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A60055"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4BDC4877" w14:textId="03DCAE87" w:rsidR="00CC2515" w:rsidRPr="00A740FB" w:rsidRDefault="00D557A5" w:rsidP="00A740FB">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w:t>
      </w:r>
    </w:p>
    <w:p w14:paraId="08B97F9A" w14:textId="44201828" w:rsidR="004372E4" w:rsidRPr="004372E4" w:rsidRDefault="004372E4" w:rsidP="004372E4">
      <w:pPr>
        <w:spacing w:after="0" w:line="240" w:lineRule="auto"/>
        <w:jc w:val="right"/>
        <w:rPr>
          <w:rFonts w:ascii="Arial" w:hAnsi="Arial" w:cs="Arial"/>
          <w:i/>
          <w:iCs/>
          <w:sz w:val="18"/>
          <w:szCs w:val="18"/>
          <w:lang w:val="lt-LT"/>
        </w:rPr>
      </w:pP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4FDAE47F">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C401C3" w14:paraId="6F46EFEF" w14:textId="77777777" w:rsidTr="4FDAE47F">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1"/>
            </w:r>
          </w:p>
        </w:tc>
      </w:tr>
      <w:tr w:rsidR="004372E4" w:rsidRPr="00C401C3" w14:paraId="1C2463B3" w14:textId="77777777" w:rsidTr="4FDAE47F">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010F96" w:rsidRPr="00C401C3" w14:paraId="1741AEA4" w14:textId="77777777" w:rsidTr="4FDAE47F">
        <w:tc>
          <w:tcPr>
            <w:tcW w:w="1125" w:type="dxa"/>
            <w:shd w:val="clear" w:color="auto" w:fill="FFFFFF" w:themeFill="background1"/>
          </w:tcPr>
          <w:p w14:paraId="5C8007ED" w14:textId="2A5FD55B" w:rsidR="00010F96" w:rsidRPr="00C401C3" w:rsidRDefault="00010F96" w:rsidP="00135877">
            <w:pPr>
              <w:pStyle w:val="ListParagraph"/>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44E49493" w14:textId="5B1F911C" w:rsidR="00010F96" w:rsidRPr="00C401C3" w:rsidRDefault="00010F96" w:rsidP="004C14C4">
            <w:pPr>
              <w:spacing w:after="60"/>
              <w:jc w:val="both"/>
              <w:rPr>
                <w:rFonts w:ascii="Arial" w:hAnsi="Arial" w:cs="Arial"/>
                <w:color w:val="000000"/>
                <w:sz w:val="17"/>
                <w:szCs w:val="17"/>
                <w:lang w:val="lt-LT"/>
              </w:rPr>
            </w:pPr>
            <w:bookmarkStart w:id="0" w:name="_Hlk98916471"/>
            <w:r w:rsidRPr="00C401C3">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010F96" w:rsidRPr="00C401C3" w:rsidRDefault="00010F96" w:rsidP="00B414F1">
            <w:pPr>
              <w:jc w:val="both"/>
              <w:rPr>
                <w:rFonts w:ascii="Arial" w:hAnsi="Arial" w:cs="Arial"/>
                <w:color w:val="000000"/>
                <w:sz w:val="17"/>
                <w:szCs w:val="17"/>
                <w:lang w:val="lt-LT"/>
              </w:rPr>
            </w:pPr>
          </w:p>
        </w:tc>
        <w:tc>
          <w:tcPr>
            <w:tcW w:w="6804" w:type="dxa"/>
            <w:shd w:val="clear" w:color="auto" w:fill="FFFFFF" w:themeFill="background1"/>
          </w:tcPr>
          <w:p w14:paraId="09231A6C" w14:textId="2823B1B4" w:rsidR="00010F96" w:rsidRPr="00C401C3" w:rsidRDefault="00010F96" w:rsidP="00135877">
            <w:pPr>
              <w:spacing w:before="40" w:after="40"/>
              <w:jc w:val="both"/>
              <w:rPr>
                <w:rFonts w:ascii="Arial" w:hAnsi="Arial" w:cs="Arial"/>
                <w:color w:val="000000"/>
                <w:sz w:val="17"/>
                <w:szCs w:val="17"/>
                <w:lang w:val="lt-LT"/>
              </w:rPr>
            </w:pPr>
            <w:r w:rsidRPr="00A60055">
              <w:rPr>
                <w:rFonts w:ascii="Arial" w:hAnsi="Arial" w:cs="Arial"/>
                <w:color w:val="000000"/>
                <w:sz w:val="17"/>
                <w:szCs w:val="17"/>
                <w:lang w:val="lt-LT"/>
              </w:rPr>
              <w:t xml:space="preserve">Tiekėjai su </w:t>
            </w:r>
            <w:r w:rsidRPr="00A60055">
              <w:rPr>
                <w:rFonts w:ascii="Arial" w:hAnsi="Arial" w:cs="Arial"/>
                <w:sz w:val="17"/>
                <w:szCs w:val="17"/>
                <w:lang w:val="lt-LT"/>
              </w:rPr>
              <w:t xml:space="preserve">pasiūlymu turi </w:t>
            </w:r>
            <w:r w:rsidRPr="00A60055">
              <w:rPr>
                <w:rFonts w:ascii="Arial" w:hAnsi="Arial" w:cs="Arial"/>
                <w:color w:val="000000"/>
                <w:sz w:val="17"/>
                <w:szCs w:val="17"/>
                <w:lang w:val="lt-LT"/>
              </w:rPr>
              <w:t>pateikti užpildytą Viešųjų pirkimų tarnybos nustatytos formos atitikties de</w:t>
            </w:r>
            <w:r w:rsidRPr="00A740FB">
              <w:rPr>
                <w:rFonts w:ascii="Arial" w:hAnsi="Arial" w:cs="Arial"/>
                <w:color w:val="000000" w:themeColor="text1"/>
                <w:sz w:val="17"/>
                <w:szCs w:val="17"/>
                <w:lang w:val="lt-LT"/>
              </w:rPr>
              <w:t>klaraciją (</w:t>
            </w:r>
            <w:r w:rsidR="00FA551D" w:rsidRPr="00A740FB">
              <w:rPr>
                <w:rFonts w:ascii="Arial" w:hAnsi="Arial" w:cs="Arial"/>
                <w:color w:val="000000" w:themeColor="text1"/>
                <w:sz w:val="17"/>
                <w:szCs w:val="17"/>
                <w:lang w:val="lt-LT"/>
              </w:rPr>
              <w:t>VI</w:t>
            </w:r>
            <w:r w:rsidRPr="00A740FB">
              <w:rPr>
                <w:rFonts w:ascii="Arial" w:hAnsi="Arial" w:cs="Arial"/>
                <w:color w:val="000000" w:themeColor="text1"/>
                <w:sz w:val="17"/>
                <w:szCs w:val="17"/>
                <w:lang w:val="lt-LT"/>
              </w:rPr>
              <w:t xml:space="preserve"> priedas) </w:t>
            </w:r>
            <w:r w:rsidRPr="00A60055">
              <w:rPr>
                <w:rFonts w:ascii="Arial" w:hAnsi="Arial" w:cs="Arial"/>
                <w:color w:val="000000"/>
                <w:sz w:val="17"/>
                <w:szCs w:val="17"/>
                <w:lang w:val="lt-LT"/>
              </w:rPr>
              <w:t xml:space="preserve">bei užpildyti </w:t>
            </w:r>
            <w:r w:rsidRPr="00A60055">
              <w:rPr>
                <w:rFonts w:ascii="Arial" w:hAnsi="Arial" w:cs="Arial"/>
                <w:sz w:val="17"/>
                <w:szCs w:val="17"/>
                <w:lang w:val="lt-LT"/>
              </w:rPr>
              <w:t xml:space="preserve">visą pasiūlymo </w:t>
            </w:r>
            <w:r w:rsidRPr="00A60055">
              <w:rPr>
                <w:rFonts w:ascii="Arial" w:hAnsi="Arial" w:cs="Arial"/>
                <w:color w:val="000000"/>
                <w:sz w:val="17"/>
                <w:szCs w:val="17"/>
                <w:lang w:val="lt-LT"/>
              </w:rPr>
              <w:t>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w:t>
            </w:r>
            <w:r w:rsidRPr="00C401C3">
              <w:rPr>
                <w:rFonts w:ascii="Arial" w:hAnsi="Arial" w:cs="Arial"/>
                <w:color w:val="000000"/>
                <w:sz w:val="17"/>
                <w:szCs w:val="17"/>
                <w:lang w:val="lt-LT"/>
              </w:rPr>
              <w:t xml:space="preserve"> </w:t>
            </w:r>
          </w:p>
          <w:p w14:paraId="22B95131" w14:textId="77777777" w:rsidR="00010F96" w:rsidRPr="00C401C3" w:rsidRDefault="00010F96" w:rsidP="00B95347">
            <w:pPr>
              <w:suppressAutoHyphens/>
              <w:autoSpaceDN w:val="0"/>
              <w:jc w:val="both"/>
              <w:rPr>
                <w:rFonts w:ascii="Arial" w:hAnsi="Arial" w:cs="Arial"/>
                <w:color w:val="000000"/>
                <w:sz w:val="17"/>
                <w:szCs w:val="17"/>
                <w:lang w:val="lt-LT"/>
              </w:rPr>
            </w:pPr>
            <w:r w:rsidRPr="00C401C3">
              <w:rPr>
                <w:rFonts w:ascii="Arial" w:hAnsi="Arial" w:cs="Arial"/>
                <w:color w:val="000000"/>
                <w:sz w:val="17"/>
                <w:szCs w:val="17"/>
                <w:lang w:val="lt-LT"/>
              </w:rPr>
              <w:t xml:space="preserve">KC iš ekonomiškai naudingiausią pasiūlymą pateikusio tiekėjo prašo pateikti </w:t>
            </w:r>
            <w:r w:rsidRPr="00460D0D">
              <w:rPr>
                <w:rFonts w:ascii="Arial" w:hAnsi="Arial" w:cs="Arial"/>
                <w:b/>
                <w:bCs/>
                <w:color w:val="000000"/>
                <w:sz w:val="17"/>
                <w:szCs w:val="17"/>
                <w:u w:val="single"/>
                <w:lang w:val="lt-LT"/>
              </w:rPr>
              <w:t xml:space="preserve">Juridinių asmenų registro išplėstinį išrašą su istorija </w:t>
            </w:r>
            <w:r w:rsidRPr="006479D5">
              <w:rPr>
                <w:rFonts w:ascii="Arial" w:hAnsi="Arial" w:cs="Arial"/>
                <w:color w:val="000000"/>
                <w:sz w:val="17"/>
                <w:szCs w:val="17"/>
                <w:lang w:val="lt-LT"/>
              </w:rPr>
              <w:t>(jei juridinis asmuo)</w:t>
            </w:r>
            <w:r w:rsidRPr="00C401C3">
              <w:rPr>
                <w:rFonts w:ascii="Arial" w:hAnsi="Arial" w:cs="Arial"/>
                <w:color w:val="000000"/>
                <w:sz w:val="17"/>
                <w:szCs w:val="17"/>
                <w:lang w:val="lt-LT"/>
              </w:rPr>
              <w:t xml:space="preserve"> arba asmens tapatybę patvirtinančio dokumento (tapatybės kortelės ar paso) kopiją (jei fizinis asmuo).</w:t>
            </w:r>
            <w:r w:rsidRPr="00C401C3">
              <w:rPr>
                <w:rFonts w:ascii="Arial" w:eastAsia="Arial" w:hAnsi="Arial" w:cs="Arial"/>
                <w:sz w:val="17"/>
                <w:szCs w:val="17"/>
                <w:lang w:val="lt-LT"/>
              </w:rPr>
              <w:t xml:space="preserve"> </w:t>
            </w:r>
            <w:r w:rsidRPr="00C401C3">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010F96" w:rsidRPr="00C401C3" w:rsidRDefault="00010F96" w:rsidP="00B95347">
            <w:pPr>
              <w:suppressAutoHyphens/>
              <w:autoSpaceDN w:val="0"/>
              <w:jc w:val="both"/>
              <w:rPr>
                <w:rFonts w:ascii="Arial" w:eastAsia="Calibri" w:hAnsi="Arial" w:cs="Arial"/>
                <w:sz w:val="17"/>
                <w:szCs w:val="17"/>
                <w:lang w:val="lt-LT"/>
              </w:rPr>
            </w:pPr>
            <w:r w:rsidRPr="00C401C3">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010F96" w:rsidRPr="00C401C3" w:rsidRDefault="00010F96" w:rsidP="00B95347">
            <w:pPr>
              <w:jc w:val="both"/>
              <w:rPr>
                <w:rFonts w:ascii="Arial" w:hAnsi="Arial" w:cs="Arial"/>
                <w:color w:val="000000"/>
                <w:sz w:val="17"/>
                <w:szCs w:val="17"/>
                <w:lang w:val="lt-LT"/>
              </w:rPr>
            </w:pPr>
            <w:r w:rsidRPr="00C401C3">
              <w:rPr>
                <w:rFonts w:ascii="Arial" w:hAnsi="Arial" w:cs="Arial"/>
                <w:color w:val="000000"/>
                <w:sz w:val="17"/>
                <w:szCs w:val="17"/>
                <w:u w:val="single"/>
                <w:lang w:val="lt-LT"/>
              </w:rPr>
              <w:t>KC gali neprašyti</w:t>
            </w:r>
            <w:r w:rsidRPr="00C401C3">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010F96" w:rsidRPr="00C401C3" w:rsidRDefault="00010F96" w:rsidP="00135877">
            <w:pPr>
              <w:spacing w:after="60"/>
              <w:jc w:val="both"/>
              <w:rPr>
                <w:rFonts w:ascii="Arial" w:hAnsi="Arial" w:cs="Arial"/>
                <w:color w:val="000000"/>
                <w:sz w:val="17"/>
                <w:szCs w:val="17"/>
                <w:u w:val="single"/>
                <w:lang w:val="lt-LT"/>
              </w:rPr>
            </w:pPr>
            <w:r w:rsidRPr="00C401C3">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C401C3">
              <w:rPr>
                <w:rFonts w:ascii="Arial" w:hAnsi="Arial" w:cs="Arial"/>
                <w:color w:val="000000"/>
                <w:sz w:val="17"/>
                <w:szCs w:val="17"/>
                <w:u w:val="single"/>
                <w:lang w:val="lt-LT"/>
              </w:rPr>
              <w:t xml:space="preserve">šiems subjektams VPĮ 47 </w:t>
            </w:r>
            <w:r w:rsidRPr="00C401C3">
              <w:rPr>
                <w:rFonts w:ascii="Arial" w:hAnsi="Arial" w:cs="Arial"/>
                <w:color w:val="000000"/>
                <w:sz w:val="17"/>
                <w:szCs w:val="17"/>
                <w:lang w:val="lt-LT"/>
              </w:rPr>
              <w:t>straipsnio</w:t>
            </w:r>
            <w:r w:rsidRPr="00C401C3">
              <w:rPr>
                <w:rFonts w:ascii="Arial" w:hAnsi="Arial" w:cs="Arial"/>
                <w:color w:val="000000"/>
                <w:sz w:val="17"/>
                <w:szCs w:val="17"/>
                <w:u w:val="single"/>
                <w:lang w:val="lt-LT"/>
              </w:rPr>
              <w:t xml:space="preserve"> 9 dalis yra netaikoma.</w:t>
            </w:r>
          </w:p>
        </w:tc>
        <w:tc>
          <w:tcPr>
            <w:tcW w:w="2126" w:type="dxa"/>
            <w:shd w:val="clear" w:color="auto" w:fill="FFFFFF" w:themeFill="background1"/>
          </w:tcPr>
          <w:p w14:paraId="5E0F546B" w14:textId="70F03B72" w:rsidR="00010F96" w:rsidRPr="00C401C3" w:rsidRDefault="00010F96" w:rsidP="00D70C72">
            <w:pPr>
              <w:spacing w:before="40" w:after="40"/>
              <w:rPr>
                <w:rFonts w:ascii="Arial" w:hAnsi="Arial" w:cs="Arial"/>
                <w:color w:val="000000"/>
                <w:sz w:val="17"/>
                <w:szCs w:val="17"/>
                <w:lang w:val="lt-LT"/>
              </w:rPr>
            </w:pPr>
            <w:r w:rsidRPr="00C401C3">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701" w:type="dxa"/>
            <w:shd w:val="clear" w:color="auto" w:fill="FFFFFF" w:themeFill="background1"/>
          </w:tcPr>
          <w:p w14:paraId="0D267420" w14:textId="05FC100D" w:rsidR="00010F96" w:rsidRPr="00C401C3" w:rsidRDefault="00010F96" w:rsidP="00F82E35">
            <w:pPr>
              <w:spacing w:before="40" w:after="40"/>
              <w:rPr>
                <w:rFonts w:ascii="Arial" w:hAnsi="Arial" w:cs="Arial"/>
                <w:color w:val="FF0000"/>
                <w:sz w:val="17"/>
                <w:szCs w:val="17"/>
                <w:lang w:val="lt-LT"/>
              </w:rPr>
            </w:pPr>
            <w:r w:rsidRPr="00C401C3">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5B7C" w14:textId="77777777" w:rsidR="00EB5060" w:rsidRDefault="00EB5060" w:rsidP="00CC2515">
      <w:pPr>
        <w:spacing w:after="0" w:line="240" w:lineRule="auto"/>
      </w:pPr>
      <w:r>
        <w:separator/>
      </w:r>
    </w:p>
  </w:endnote>
  <w:endnote w:type="continuationSeparator" w:id="0">
    <w:p w14:paraId="721DE2D4" w14:textId="77777777" w:rsidR="00EB5060" w:rsidRDefault="00EB506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850A" w14:textId="77777777" w:rsidR="00EB5060" w:rsidRDefault="00EB5060" w:rsidP="00CC2515">
      <w:pPr>
        <w:spacing w:after="0" w:line="240" w:lineRule="auto"/>
      </w:pPr>
      <w:r>
        <w:separator/>
      </w:r>
    </w:p>
  </w:footnote>
  <w:footnote w:type="continuationSeparator" w:id="0">
    <w:p w14:paraId="360DAC43" w14:textId="77777777" w:rsidR="00EB5060" w:rsidRDefault="00EB5060" w:rsidP="00CC2515">
      <w:pPr>
        <w:spacing w:after="0" w:line="240" w:lineRule="auto"/>
      </w:pPr>
      <w:r>
        <w:continuationSeparator/>
      </w:r>
    </w:p>
  </w:footnote>
  <w:footnote w:id="1">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71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237AF"/>
    <w:rsid w:val="00057504"/>
    <w:rsid w:val="000605CC"/>
    <w:rsid w:val="000628B8"/>
    <w:rsid w:val="00085DFC"/>
    <w:rsid w:val="000942C5"/>
    <w:rsid w:val="000A5098"/>
    <w:rsid w:val="000B793E"/>
    <w:rsid w:val="000C4D04"/>
    <w:rsid w:val="000D3B48"/>
    <w:rsid w:val="00104B7D"/>
    <w:rsid w:val="00105690"/>
    <w:rsid w:val="00111F84"/>
    <w:rsid w:val="001300DD"/>
    <w:rsid w:val="00135877"/>
    <w:rsid w:val="001A4EA6"/>
    <w:rsid w:val="001A6645"/>
    <w:rsid w:val="00203611"/>
    <w:rsid w:val="00274AAC"/>
    <w:rsid w:val="002952D1"/>
    <w:rsid w:val="00316DF2"/>
    <w:rsid w:val="0035226E"/>
    <w:rsid w:val="003B06E5"/>
    <w:rsid w:val="00413037"/>
    <w:rsid w:val="004175C2"/>
    <w:rsid w:val="004372E4"/>
    <w:rsid w:val="00446786"/>
    <w:rsid w:val="00460D0D"/>
    <w:rsid w:val="004B60F1"/>
    <w:rsid w:val="004C14C4"/>
    <w:rsid w:val="004C4D02"/>
    <w:rsid w:val="004F7F9D"/>
    <w:rsid w:val="00545DE2"/>
    <w:rsid w:val="005473F3"/>
    <w:rsid w:val="005620CC"/>
    <w:rsid w:val="00570F80"/>
    <w:rsid w:val="005A6CF8"/>
    <w:rsid w:val="005D1A7C"/>
    <w:rsid w:val="005F79EA"/>
    <w:rsid w:val="00622DC2"/>
    <w:rsid w:val="0063472A"/>
    <w:rsid w:val="006479D5"/>
    <w:rsid w:val="00724AA9"/>
    <w:rsid w:val="0077304C"/>
    <w:rsid w:val="0079056A"/>
    <w:rsid w:val="007F5853"/>
    <w:rsid w:val="0080291A"/>
    <w:rsid w:val="00812D01"/>
    <w:rsid w:val="00844361"/>
    <w:rsid w:val="00886B25"/>
    <w:rsid w:val="008A06D8"/>
    <w:rsid w:val="0090103E"/>
    <w:rsid w:val="00906F8F"/>
    <w:rsid w:val="00957C79"/>
    <w:rsid w:val="00965149"/>
    <w:rsid w:val="009837A8"/>
    <w:rsid w:val="009A3A54"/>
    <w:rsid w:val="009B2E12"/>
    <w:rsid w:val="009C669D"/>
    <w:rsid w:val="00A44D66"/>
    <w:rsid w:val="00A60055"/>
    <w:rsid w:val="00A66290"/>
    <w:rsid w:val="00A740FB"/>
    <w:rsid w:val="00AA3224"/>
    <w:rsid w:val="00B41486"/>
    <w:rsid w:val="00B414F1"/>
    <w:rsid w:val="00B447D7"/>
    <w:rsid w:val="00B80220"/>
    <w:rsid w:val="00B95347"/>
    <w:rsid w:val="00BC17A0"/>
    <w:rsid w:val="00BC21C6"/>
    <w:rsid w:val="00BC4C18"/>
    <w:rsid w:val="00BC68C7"/>
    <w:rsid w:val="00C401C3"/>
    <w:rsid w:val="00C6073D"/>
    <w:rsid w:val="00C8008E"/>
    <w:rsid w:val="00CC2515"/>
    <w:rsid w:val="00D018E6"/>
    <w:rsid w:val="00D514D6"/>
    <w:rsid w:val="00D557A5"/>
    <w:rsid w:val="00D67037"/>
    <w:rsid w:val="00D70C72"/>
    <w:rsid w:val="00D83D74"/>
    <w:rsid w:val="00DD39A9"/>
    <w:rsid w:val="00E018F1"/>
    <w:rsid w:val="00EB5060"/>
    <w:rsid w:val="00ED6C2F"/>
    <w:rsid w:val="00F23E43"/>
    <w:rsid w:val="00F55A3D"/>
    <w:rsid w:val="00F82E35"/>
    <w:rsid w:val="00FA551D"/>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A44D66"/>
    <w:rsid w:val="00BC17A0"/>
    <w:rsid w:val="00BC21C6"/>
    <w:rsid w:val="00D83D74"/>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be Paraiškų</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84EE052C-F5B0-4BC2-9BA5-8C2BB75D5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80</cp:revision>
  <dcterms:created xsi:type="dcterms:W3CDTF">2025-06-04T11:11:00Z</dcterms:created>
  <dcterms:modified xsi:type="dcterms:W3CDTF">2026-04-08T08:04:00Z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